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7B" w:rsidRPr="00FC527B" w:rsidRDefault="00FC527B" w:rsidP="00A5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FC527B" w:rsidRPr="00FC527B" w:rsidRDefault="00FC527B" w:rsidP="00A5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2020-2021 оқу жылының күзгі семестрі</w:t>
      </w:r>
    </w:p>
    <w:p w:rsidR="00FC527B" w:rsidRPr="00FC527B" w:rsidRDefault="00FC527B" w:rsidP="00A5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C527B" w:rsidRPr="00FC527B" w:rsidTr="00FC527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FC527B" w:rsidRPr="00FC527B" w:rsidTr="00FC527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7B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320CD" w:rsidRDefault="004320CD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A502D5" w:rsidRDefault="00235D89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Клеткалар мен ұлпалар биологиясы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144215" w:rsidP="00144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4320CD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14421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14421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4320CD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14421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FC527B" w:rsidRPr="00FC527B" w:rsidTr="00FC527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C527B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9B19DD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7D51C2" w:rsidRDefault="009B19DD" w:rsidP="009B19D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Дистанционды қашықтан </w:t>
            </w:r>
            <w:r w:rsidRPr="007D51C2">
              <w:rPr>
                <w:color w:val="000000"/>
                <w:sz w:val="20"/>
                <w:szCs w:val="20"/>
                <w:lang w:val="kk-KZ"/>
              </w:rPr>
              <w:t xml:space="preserve">оқыту, </w:t>
            </w:r>
            <w:r>
              <w:rPr>
                <w:color w:val="000000"/>
                <w:sz w:val="20"/>
                <w:szCs w:val="20"/>
                <w:lang w:val="kk-KZ"/>
              </w:rPr>
              <w:t>мәселелік оқыту, түсіндіру-иллюстрация түрінде</w:t>
            </w:r>
            <w:r w:rsidRPr="007D51C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8072CF" w:rsidRDefault="009B19DD" w:rsidP="009B19DD">
            <w:pPr>
              <w:pStyle w:val="11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</w:rPr>
              <w:t>МК</w:t>
            </w:r>
            <w:r>
              <w:rPr>
                <w:sz w:val="20"/>
                <w:szCs w:val="20"/>
                <w:lang w:val="kk-KZ"/>
              </w:rPr>
              <w:t>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2208DA" w:rsidRDefault="009B19DD" w:rsidP="009B19DD">
            <w:pPr>
              <w:numPr>
                <w:ilvl w:val="0"/>
                <w:numId w:val="21"/>
              </w:numPr>
              <w:shd w:val="clear" w:color="auto" w:fill="FFFFFF"/>
              <w:spacing w:after="60" w:line="240" w:lineRule="auto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208DA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Ақпаратты, конференция түрінде, лекция-презентация, дәріс-пікірлесу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7D51C2" w:rsidRDefault="009B19DD" w:rsidP="009B19DD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Зертханалық сабақтар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7D51C2" w:rsidRDefault="009B19DD" w:rsidP="009B19D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7D51C2" w:rsidRDefault="009B19DD" w:rsidP="009B19DD">
            <w:pPr>
              <w:pStyle w:val="11"/>
              <w:jc w:val="center"/>
              <w:rPr>
                <w:sz w:val="20"/>
                <w:szCs w:val="20"/>
              </w:rPr>
            </w:pPr>
            <w:r w:rsidRPr="007D51C2">
              <w:rPr>
                <w:sz w:val="20"/>
                <w:szCs w:val="20"/>
                <w:lang w:val="kk-KZ"/>
              </w:rPr>
              <w:t xml:space="preserve">Ауызша, </w:t>
            </w:r>
            <w:r>
              <w:rPr>
                <w:sz w:val="20"/>
                <w:szCs w:val="20"/>
                <w:lang w:val="kk-KZ"/>
              </w:rPr>
              <w:t xml:space="preserve">жазбаша, </w:t>
            </w:r>
            <w:r w:rsidRPr="007D51C2">
              <w:rPr>
                <w:sz w:val="20"/>
                <w:szCs w:val="20"/>
                <w:lang w:val="kk-KZ"/>
              </w:rPr>
              <w:t>презентация</w:t>
            </w:r>
          </w:p>
        </w:tc>
      </w:tr>
      <w:tr w:rsidR="00FC527B" w:rsidRPr="00FC527B" w:rsidTr="00FC527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144215" w:rsidRDefault="00235D89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Юсаева Дамира Анарбековна – 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27B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144215" w:rsidRDefault="00235D89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</w:rPr>
              <w:t>Damira.yusaeva.74@mail.ru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27B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144215" w:rsidRDefault="00337D72" w:rsidP="00337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</w:t>
            </w:r>
            <w:r w:rsidR="00235D89"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7015617705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27B" w:rsidRPr="00FC527B" w:rsidRDefault="00FC527B" w:rsidP="00A5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C527B" w:rsidRPr="00FE5DE5" w:rsidTr="00FC527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9B19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F0661" w:rsidRPr="00FE5DE5" w:rsidRDefault="004F0661" w:rsidP="00A5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4536"/>
        <w:gridCol w:w="3827"/>
      </w:tblGrid>
      <w:tr w:rsidR="00FC527B" w:rsidRPr="00FC527B" w:rsidTr="008A131E">
        <w:tc>
          <w:tcPr>
            <w:tcW w:w="2156" w:type="dxa"/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4F0661" w:rsidRPr="009B19DD" w:rsidTr="004F0661">
        <w:trPr>
          <w:trHeight w:val="5802"/>
        </w:trPr>
        <w:tc>
          <w:tcPr>
            <w:tcW w:w="2156" w:type="dxa"/>
            <w:shd w:val="clear" w:color="auto" w:fill="auto"/>
          </w:tcPr>
          <w:p w:rsidR="004F0661" w:rsidRPr="00FC527B" w:rsidRDefault="004F0661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ануарлар мен адамның қалыпты және кейбір патологиялық жағдайдағы клеткалар мен ұлпалар жүйелерінің дамуындағы, құрылысындағы, қызметіндегі негізгі ерекшеліктерімен таныстыру. </w:t>
            </w:r>
          </w:p>
        </w:tc>
        <w:tc>
          <w:tcPr>
            <w:tcW w:w="4536" w:type="dxa"/>
            <w:shd w:val="clear" w:color="auto" w:fill="auto"/>
          </w:tcPr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 xml:space="preserve">1. адам және жануарлар организмінің клеткалар мен ұлпалар жүйелерінің құрылысының жалпы заңдылықтары мен олардың қызметін толық түсініп, салыстырмалы түрде бағалай алады; </w:t>
            </w:r>
          </w:p>
          <w:p w:rsidR="004F0661" w:rsidRPr="009B19DD" w:rsidRDefault="004F0661" w:rsidP="009B19D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B19DD">
              <w:rPr>
                <w:rFonts w:ascii="Times New Roman" w:hAnsi="Times New Roman"/>
                <w:lang w:val="kk-KZ"/>
              </w:rPr>
              <w:t xml:space="preserve">2. клеткалар мен ұлпалар жүйесін классификациялау, олардың құрылысының заңдылықтары мен олардың қызметтік маңызын талдай және сипаттай білуі; 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3. сонымен қатар тірі және бекітілген клеткалардың негізгі элементтерін микроскоп арқылы, микросуреттерден, электроннограммалар арқылы сипаттап, бағалай алады;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4. патологиялық өзгерістерді түсіну үшін де адам және омыртқалы жануарлар құрылысын клеткалық және ұлпалық деңгейде бағдарлай білуге қабілетті болады;</w:t>
            </w:r>
          </w:p>
        </w:tc>
        <w:tc>
          <w:tcPr>
            <w:tcW w:w="3827" w:type="dxa"/>
            <w:shd w:val="clear" w:color="auto" w:fill="auto"/>
          </w:tcPr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 xml:space="preserve"> 1. Клетка теориясы, М. Шлейден және Т.Шванн клеткалық теорияларын сипаттау арқылы;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2. Гастрей теориясы, Хлопин және Заварзин теориясын негізге алу арқылы;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3. Микроскопиялық техника әдістерін пайдалану, ұлпа суреттерін суретке салу арқылы;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4. Қалыпты  клетка мен ұлпа құрылысының суреттерін білу арқасында;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19DD" w:rsidRPr="00FC527B" w:rsidTr="008A131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DA2CEC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DA2CEC" w:rsidRDefault="009B19DD" w:rsidP="009B19DD">
            <w:pPr>
              <w:ind w:right="761"/>
              <w:rPr>
                <w:rFonts w:ascii="Times New Roman" w:hAnsi="Times New Roman" w:cs="Times New Roman"/>
                <w:lang w:val="kk-KZ"/>
              </w:rPr>
            </w:pPr>
            <w:r w:rsidRPr="00DA2CEC">
              <w:rPr>
                <w:rFonts w:ascii="Times New Roman" w:hAnsi="Times New Roman" w:cs="Times New Roman"/>
                <w:bCs/>
              </w:rPr>
              <w:t>Ц</w:t>
            </w:r>
            <w:r w:rsidRPr="00DA2CEC">
              <w:rPr>
                <w:rFonts w:ascii="Times New Roman" w:hAnsi="Times New Roman" w:cs="Times New Roman"/>
                <w:bCs/>
                <w:lang w:val="kk-KZ"/>
              </w:rPr>
              <w:t>итология және гистология, омыртқалылар зоологиясы, генетика,  анатомия</w:t>
            </w:r>
          </w:p>
        </w:tc>
      </w:tr>
      <w:tr w:rsidR="009B19DD" w:rsidRPr="00FC527B" w:rsidTr="008A131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DA2CEC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DA2CEC" w:rsidRDefault="009B19DD" w:rsidP="009B19DD">
            <w:pPr>
              <w:pStyle w:val="11"/>
              <w:rPr>
                <w:sz w:val="22"/>
                <w:szCs w:val="22"/>
              </w:rPr>
            </w:pPr>
            <w:proofErr w:type="spellStart"/>
            <w:r w:rsidRPr="00DA2CEC">
              <w:rPr>
                <w:sz w:val="22"/>
                <w:szCs w:val="22"/>
              </w:rPr>
              <w:t>Клеткалар</w:t>
            </w:r>
            <w:proofErr w:type="spellEnd"/>
            <w:r w:rsidRPr="00DA2CEC">
              <w:rPr>
                <w:sz w:val="22"/>
                <w:szCs w:val="22"/>
              </w:rPr>
              <w:t xml:space="preserve"> мен </w:t>
            </w:r>
            <w:r w:rsidRPr="00DA2CEC">
              <w:rPr>
                <w:sz w:val="22"/>
                <w:szCs w:val="22"/>
                <w:lang w:val="kk-KZ"/>
              </w:rPr>
              <w:t>ұлпалар дифференциясы, Бағаналы клеткалар, молекулалық биология</w:t>
            </w:r>
          </w:p>
        </w:tc>
      </w:tr>
      <w:tr w:rsidR="009B19DD" w:rsidRPr="00FC527B" w:rsidTr="008A131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FC527B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 Ю.С. Введение в клеточную биологию. Оқулық. М.,МГУ, 2004.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494с.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Р.Б.Абильдинов, Ж.О.Аяпова, Р.И.Юй Атлас гистология, цитология, эмбриология, Алматы 2006. 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Решетова О.А. Гистология с основами цитологии, Алматы «Қазақ университеті» 2008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Нуртазин С.Т. Жалпы гистология, Алмапты – 2010 ж. 220 б.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Ю.И., Юрина, Е.Ф. Котовский и </w:t>
            </w:r>
            <w:proofErr w:type="spellStart"/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Гистология. Учебник М.: Медицина</w:t>
            </w:r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2011   </w:t>
            </w:r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Ж.М.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Цитология және гистология. Алматы, 2011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Есимсиитова З.Б., Кожамжарова Л.С., Карабаева А.А. Гистология. Алматы «Қазақ университеті» 2015. 142 б.</w:t>
            </w:r>
          </w:p>
        </w:tc>
      </w:tr>
    </w:tbl>
    <w:p w:rsidR="00FC527B" w:rsidRPr="00FC527B" w:rsidRDefault="00FC527B" w:rsidP="00A5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FF6600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C527B" w:rsidRPr="009B19DD" w:rsidTr="00FC52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шеңберіндегі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D" w:rsidRPr="00F343C5" w:rsidRDefault="009B19DD" w:rsidP="009B19D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F343C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343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b/>
                <w:sz w:val="20"/>
                <w:szCs w:val="20"/>
              </w:rPr>
              <w:t>тәртіп</w:t>
            </w:r>
            <w:proofErr w:type="spellEnd"/>
            <w:r w:rsidRPr="00F343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F343C5">
              <w:rPr>
                <w:b/>
                <w:sz w:val="20"/>
                <w:szCs w:val="20"/>
              </w:rPr>
              <w:t xml:space="preserve">: </w:t>
            </w:r>
          </w:p>
          <w:p w:rsidR="009B19DD" w:rsidRPr="00F343C5" w:rsidRDefault="009B19DD" w:rsidP="009B19DD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F343C5">
              <w:rPr>
                <w:sz w:val="20"/>
                <w:szCs w:val="20"/>
              </w:rPr>
              <w:t>Барлық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білім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алушылар</w:t>
            </w:r>
            <w:proofErr w:type="spellEnd"/>
            <w:r w:rsidRPr="00F343C5">
              <w:rPr>
                <w:sz w:val="20"/>
                <w:szCs w:val="20"/>
              </w:rPr>
              <w:t xml:space="preserve"> ЖООК-</w:t>
            </w:r>
            <w:proofErr w:type="spellStart"/>
            <w:r w:rsidRPr="00F343C5">
              <w:rPr>
                <w:sz w:val="20"/>
                <w:szCs w:val="20"/>
              </w:rPr>
              <w:t>қа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тіркелу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қажет</w:t>
            </w:r>
            <w:proofErr w:type="spellEnd"/>
            <w:r w:rsidRPr="00F343C5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F343C5">
              <w:rPr>
                <w:sz w:val="20"/>
                <w:szCs w:val="20"/>
              </w:rPr>
              <w:t>модульдерін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өту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мерзімі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пәнді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оқыту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кестесіне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сәйкес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мүлтіксіз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сақталуы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тиіс</w:t>
            </w:r>
            <w:proofErr w:type="spellEnd"/>
            <w:r w:rsidRPr="00F343C5">
              <w:rPr>
                <w:sz w:val="20"/>
                <w:szCs w:val="20"/>
              </w:rPr>
              <w:t>.</w:t>
            </w:r>
          </w:p>
          <w:p w:rsidR="009B19DD" w:rsidRPr="00F343C5" w:rsidRDefault="009B19DD" w:rsidP="009B19DD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343C5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F343C5">
              <w:rPr>
                <w:sz w:val="20"/>
                <w:szCs w:val="20"/>
              </w:rPr>
              <w:t>Дедлайндарды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сақтамау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баллдардың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жоғалуына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әкеледі</w:t>
            </w:r>
            <w:proofErr w:type="spellEnd"/>
            <w:r w:rsidRPr="00F343C5">
              <w:rPr>
                <w:sz w:val="20"/>
                <w:szCs w:val="20"/>
              </w:rPr>
              <w:t xml:space="preserve">! </w:t>
            </w:r>
            <w:proofErr w:type="spellStart"/>
            <w:r w:rsidRPr="00F343C5">
              <w:rPr>
                <w:sz w:val="20"/>
                <w:szCs w:val="20"/>
              </w:rPr>
              <w:t>Әрбір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тапсырманың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дедлайны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оқу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курсының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мазмұнын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жүзеге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асыру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күнтізбесінде</w:t>
            </w:r>
            <w:proofErr w:type="spellEnd"/>
            <w:r w:rsidRPr="00F343C5">
              <w:rPr>
                <w:sz w:val="20"/>
                <w:szCs w:val="20"/>
              </w:rPr>
              <w:t xml:space="preserve"> (</w:t>
            </w:r>
            <w:proofErr w:type="spellStart"/>
            <w:r w:rsidRPr="00F343C5">
              <w:rPr>
                <w:sz w:val="20"/>
                <w:szCs w:val="20"/>
              </w:rPr>
              <w:t>кестесінде</w:t>
            </w:r>
            <w:proofErr w:type="spellEnd"/>
            <w:r w:rsidRPr="00F343C5">
              <w:rPr>
                <w:sz w:val="20"/>
                <w:szCs w:val="20"/>
              </w:rPr>
              <w:t xml:space="preserve">), </w:t>
            </w:r>
            <w:proofErr w:type="spellStart"/>
            <w:r w:rsidRPr="00F343C5">
              <w:rPr>
                <w:sz w:val="20"/>
                <w:szCs w:val="20"/>
              </w:rPr>
              <w:t>сондай-ақ</w:t>
            </w:r>
            <w:proofErr w:type="spellEnd"/>
            <w:r w:rsidRPr="00F343C5">
              <w:rPr>
                <w:sz w:val="20"/>
                <w:szCs w:val="20"/>
              </w:rPr>
              <w:t xml:space="preserve"> ЖООК-та </w:t>
            </w:r>
            <w:proofErr w:type="spellStart"/>
            <w:r w:rsidRPr="00F343C5">
              <w:rPr>
                <w:sz w:val="20"/>
                <w:szCs w:val="20"/>
              </w:rPr>
              <w:t>көрсетілген</w:t>
            </w:r>
            <w:proofErr w:type="spellEnd"/>
            <w:r w:rsidRPr="00F343C5">
              <w:rPr>
                <w:sz w:val="20"/>
                <w:szCs w:val="20"/>
              </w:rPr>
              <w:t>.</w:t>
            </w:r>
          </w:p>
          <w:p w:rsidR="009B19DD" w:rsidRPr="00F343C5" w:rsidRDefault="009B19DD" w:rsidP="009B19D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343C5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F343C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F343C5">
              <w:rPr>
                <w:b/>
                <w:color w:val="000000"/>
                <w:sz w:val="20"/>
                <w:szCs w:val="20"/>
              </w:rPr>
              <w:t>:</w:t>
            </w:r>
          </w:p>
          <w:p w:rsidR="009B19DD" w:rsidRPr="00F343C5" w:rsidRDefault="009B19DD" w:rsidP="009B19DD">
            <w:pPr>
              <w:pStyle w:val="11"/>
              <w:jc w:val="both"/>
              <w:rPr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 xml:space="preserve">- </w:t>
            </w:r>
            <w:proofErr w:type="spellStart"/>
            <w:r w:rsidRPr="00F343C5">
              <w:rPr>
                <w:sz w:val="20"/>
                <w:szCs w:val="20"/>
              </w:rPr>
              <w:t>Практикалық</w:t>
            </w:r>
            <w:proofErr w:type="spellEnd"/>
            <w:r w:rsidRPr="00F343C5">
              <w:rPr>
                <w:sz w:val="20"/>
                <w:szCs w:val="20"/>
              </w:rPr>
              <w:t xml:space="preserve"> / </w:t>
            </w:r>
            <w:proofErr w:type="spellStart"/>
            <w:r w:rsidRPr="00F343C5">
              <w:rPr>
                <w:sz w:val="20"/>
                <w:szCs w:val="20"/>
              </w:rPr>
              <w:t>зертханалық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сабақтар</w:t>
            </w:r>
            <w:proofErr w:type="spellEnd"/>
            <w:r w:rsidRPr="00F343C5">
              <w:rPr>
                <w:sz w:val="20"/>
                <w:szCs w:val="20"/>
              </w:rPr>
              <w:t xml:space="preserve">, СӨЖ </w:t>
            </w:r>
            <w:proofErr w:type="spellStart"/>
            <w:r w:rsidRPr="00F343C5">
              <w:rPr>
                <w:sz w:val="20"/>
                <w:szCs w:val="20"/>
              </w:rPr>
              <w:t>өзіндік</w:t>
            </w:r>
            <w:proofErr w:type="spellEnd"/>
            <w:r w:rsidRPr="00F343C5">
              <w:rPr>
                <w:sz w:val="20"/>
                <w:szCs w:val="20"/>
              </w:rPr>
              <w:t xml:space="preserve">, </w:t>
            </w:r>
            <w:proofErr w:type="spellStart"/>
            <w:r w:rsidRPr="00F343C5">
              <w:rPr>
                <w:sz w:val="20"/>
                <w:szCs w:val="20"/>
              </w:rPr>
              <w:t>шығармашылық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сипатта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болуы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керек</w:t>
            </w:r>
            <w:proofErr w:type="spellEnd"/>
            <w:r w:rsidRPr="00F343C5">
              <w:rPr>
                <w:sz w:val="20"/>
                <w:szCs w:val="20"/>
              </w:rPr>
              <w:t>.</w:t>
            </w:r>
          </w:p>
          <w:p w:rsidR="009B19DD" w:rsidRPr="00F343C5" w:rsidRDefault="009B19DD" w:rsidP="009B19D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 xml:space="preserve">- </w:t>
            </w:r>
            <w:proofErr w:type="spellStart"/>
            <w:r w:rsidRPr="00F343C5">
              <w:rPr>
                <w:sz w:val="20"/>
                <w:szCs w:val="20"/>
              </w:rPr>
              <w:t>Бақылаудың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барлық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кезеңінде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плагиатқа</w:t>
            </w:r>
            <w:proofErr w:type="spellEnd"/>
            <w:r w:rsidRPr="00F343C5">
              <w:rPr>
                <w:sz w:val="20"/>
                <w:szCs w:val="20"/>
              </w:rPr>
              <w:t xml:space="preserve">, </w:t>
            </w:r>
            <w:proofErr w:type="spellStart"/>
            <w:r w:rsidRPr="00F343C5">
              <w:rPr>
                <w:sz w:val="20"/>
                <w:szCs w:val="20"/>
              </w:rPr>
              <w:t>жалған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ақпаратқа</w:t>
            </w:r>
            <w:proofErr w:type="spellEnd"/>
            <w:r w:rsidRPr="00F343C5">
              <w:rPr>
                <w:sz w:val="20"/>
                <w:szCs w:val="20"/>
              </w:rPr>
              <w:t xml:space="preserve">, </w:t>
            </w:r>
            <w:proofErr w:type="spellStart"/>
            <w:r w:rsidRPr="00F343C5">
              <w:rPr>
                <w:sz w:val="20"/>
                <w:szCs w:val="20"/>
              </w:rPr>
              <w:t>көшіруге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тыйым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салынады</w:t>
            </w:r>
            <w:proofErr w:type="spellEnd"/>
            <w:r w:rsidRPr="00F343C5">
              <w:rPr>
                <w:sz w:val="20"/>
                <w:szCs w:val="20"/>
              </w:rPr>
              <w:t xml:space="preserve">. </w:t>
            </w:r>
          </w:p>
          <w:p w:rsidR="00FC527B" w:rsidRPr="00F71307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D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Damira.yusaeva.74@mail.ru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spellStart"/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87015617705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527B" w:rsidRPr="00FC527B" w:rsidTr="00FC527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D" w:rsidRPr="00FC527B" w:rsidRDefault="009B19DD" w:rsidP="009B1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80BD0" w:rsidRPr="00FC527B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B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680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аудиториядағы (вебинардағы) жұмыстың белсенділігін бағалау;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</w:tc>
      </w:tr>
    </w:tbl>
    <w:p w:rsidR="00FC527B" w:rsidRPr="00FC527B" w:rsidRDefault="00FC527B" w:rsidP="00A502D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27B" w:rsidRPr="00FC527B" w:rsidRDefault="00FC527B" w:rsidP="00A502D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27B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FC527B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FC527B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FC527B" w:rsidRPr="00FC527B" w:rsidTr="00FC527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Апта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Сағат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p w:rsidR="002D70F3" w:rsidRPr="00ED777C" w:rsidRDefault="002D70F3" w:rsidP="00A502D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276"/>
      </w:tblGrid>
      <w:tr w:rsidR="00FC527B" w:rsidRPr="009B19DD" w:rsidTr="00F71307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5C376A" w:rsidRDefault="00FC527B" w:rsidP="005C3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C37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5C3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376A" w:rsidRPr="005C376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Клетка теориясы және клеткалар мен ұлпаларды зерттеу тәсілдері.</w:t>
            </w:r>
          </w:p>
          <w:p w:rsidR="00FC527B" w:rsidRPr="005C376A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5C376A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527B" w:rsidRPr="009B19DD" w:rsidTr="00F7130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A7135A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C527B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Цитология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гистология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ғылымдарының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мазмұны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Онтогенезде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қалыптасуының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кейбір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заңдылықтары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Цитология мен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гистологиядағы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FC527B" w:rsidRPr="00FC527B" w:rsidTr="00F7130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2D70F3" w:rsidRDefault="00FE5DE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FC527B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2D70F3" w:rsidRPr="002D70F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Тақырыбы: Фиксацияланған клеткалар мен ұлпаларды зерттеу тәсілдері: материалды фиксациялау негіздері, оны тығыздау, кесінділер дайындау, оларды бояу. Бояулар типтері. Жарық, фазалы-контрасты, поляризациялық, электронды микроскоптардың құрылысы, олармен жұмыс істеу принциптері</w:t>
            </w:r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мен таныстыру.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4F0661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27B" w:rsidRPr="009B19DD" w:rsidTr="00F713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ED777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2D70F3" w:rsidRPr="00FC527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proofErr w:type="gram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ілім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Биомембраналардың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құрылуы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гиалоплазманың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химиялық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құрамы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1.2</w:t>
            </w:r>
          </w:p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FC527B" w:rsidRPr="00FC527B" w:rsidTr="00F713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2D70F3" w:rsidRDefault="00FE5DE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FC527B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2D70F3" w:rsidRPr="002D70F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Тақырыбы: Клеткалардың жалпы морфологиясы, пішіні, көлемі, құрылысының ерекшеліктері. Плазмолемманың құрылымы. </w:t>
            </w:r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</w:t>
            </w:r>
            <w:r w:rsidR="002D70F3" w:rsidRPr="002D70F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леткааралық байланыстардың құрылымы</w:t>
            </w:r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қарау.</w:t>
            </w:r>
            <w:r w:rsidR="002D70F3" w:rsidRPr="002D70F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(десмосомды, тығыз, «Құлып» типті байланыстар)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4F0661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77C" w:rsidRPr="009B19DD" w:rsidTr="00F713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органеллаларының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құрылымды-функционалды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мінездемесі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71307" w:rsidRDefault="00ED777C" w:rsidP="00ED777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ED777C" w:rsidRPr="00FC527B" w:rsidTr="00F713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FE5DE5" w:rsidP="00ED7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.С. </w:t>
            </w:r>
            <w:r w:rsidR="00ED777C" w:rsidRP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Лабораториялық сабақ. 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Эндоплазмалық тор, </w:t>
            </w:r>
            <w:r w:rsidR="00ED777C" w:rsidRP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Гольджи аппараты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, митохондриялар, </w:t>
            </w:r>
            <w:r w:rsidR="00ED777C" w:rsidRP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лизосомдар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дың </w:t>
            </w:r>
            <w:r w:rsidR="00ED777C" w:rsidRP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ультрақұрылымы. 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Клетка органоидтарының топографиясын зерттеу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77C" w:rsidRPr="00FC527B" w:rsidRDefault="00ED777C" w:rsidP="00ED777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77C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125BBE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СОӨЖ 1. СӨЖ  </w:t>
            </w:r>
            <w:proofErr w:type="spellStart"/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77C" w:rsidRPr="00FC527B" w:rsidRDefault="00ED777C" w:rsidP="00ED777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D777C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5C376A" w:rsidRDefault="00ED777C" w:rsidP="005C37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1.</w:t>
            </w:r>
            <w:r w:rsidR="005C376A"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C376A"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СӨЖ жұмыстарын қабылдау және кеңес беру:</w:t>
            </w:r>
            <w:r w:rsidR="005C376A"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C376A" w:rsidRPr="00762069" w:rsidRDefault="005C376A" w:rsidP="00762069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Клетка ілімінің тарихы. </w:t>
            </w:r>
          </w:p>
          <w:p w:rsidR="005C376A" w:rsidRPr="00762069" w:rsidRDefault="005C376A" w:rsidP="00762069">
            <w:pPr>
              <w:pStyle w:val="a5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Цитология және гистология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Логикалық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77C" w:rsidRPr="00FC527B" w:rsidTr="00FC527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FB1C4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Модуль П</w:t>
            </w:r>
          </w:p>
        </w:tc>
      </w:tr>
      <w:tr w:rsidR="005C376A" w:rsidRPr="009B19DD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7620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Д. </w:t>
            </w:r>
            <w:r w:rsidR="00762069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К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летка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ядросының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химиясы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71307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6206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З.С.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Ядроның формасы, түзілуі және функциональді өзгерістерің анықтау.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Хромосомалардың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морфологиясын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электроннограммалар арқылы қарау және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376A" w:rsidRPr="00FC527B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76A" w:rsidRPr="009B19DD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762069" w:rsidP="00762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Клеткалық цикл. Соматикалық және жыныс клеткаларының бөлінуі.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9B19DD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B27D6C" w:rsidP="00762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 w:rsidR="0076206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Өсімдік және жануарлар клеткасының митоздың, мейоздың барлық кезеңдерің қарау, амитоздың ерекшеліктерін оқып-үйрену.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76A" w:rsidRPr="00FC527B" w:rsidTr="00F7130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Екінші СӨЖ жұмыстарын қабылдау және кеңес беру:</w:t>
            </w: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C376A" w:rsidRPr="00FC527B" w:rsidRDefault="005C376A" w:rsidP="005C3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762069" w:rsidTr="00F7130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2 </w:t>
            </w:r>
            <w:r w:rsidR="00125BB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27D6C" w:rsidRDefault="00762069" w:rsidP="005C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="00B27D6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Клетка қосындылары.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(ақуызды, көміртекті, липидті, пигментті) </w:t>
            </w:r>
          </w:p>
          <w:p w:rsidR="005C376A" w:rsidRPr="00762069" w:rsidRDefault="00762069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2.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Цитоқаңқаның құрылысы.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76A" w:rsidRPr="00762069" w:rsidTr="00F7130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62069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62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76A" w:rsidRPr="00FC527B" w:rsidTr="003D1C87">
        <w:trPr>
          <w:trHeight w:val="4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62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76A" w:rsidRPr="009B19DD" w:rsidTr="00F7130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Эпителиалд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ы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ұлпалардың құрылысы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мен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классификациясы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Жабынды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эпителий.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B27D6C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Жабынды эпителийдің құрылысын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4F0661" w:rsidTr="00F7130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Бездік эпителий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B27D6C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76A" w:rsidRPr="005C376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Экзокринді және эндокринді бездердің құрылысын микроскоп арқылы сипаттай білу.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4F0661" w:rsidTr="00F7130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71307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1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3D1C87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1C87">
              <w:rPr>
                <w:rFonts w:ascii="Times New Roman" w:hAnsi="Times New Roman" w:cs="Times New Roman"/>
              </w:rPr>
              <w:t>Д.</w:t>
            </w:r>
            <w:r w:rsidR="001F04A2" w:rsidRPr="003D1C87">
              <w:rPr>
                <w:rFonts w:ascii="Times New Roman" w:hAnsi="Times New Roman" w:cs="Times New Roman"/>
                <w:lang w:val="kk-KZ"/>
              </w:rPr>
              <w:t>Қан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3D1C87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Бақаның қаны. Адамның қанындағы эритроциттер санын, мөлшерін, пішінін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71307" w:rsidRDefault="003D1C87" w:rsidP="003D1C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 xml:space="preserve">СОӨЖ 3 </w:t>
            </w:r>
            <w:proofErr w:type="spellStart"/>
            <w:r w:rsidR="005C376A" w:rsidRPr="00F71307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5C376A" w:rsidRPr="00F71307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5C376A" w:rsidRPr="00F71307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5C376A" w:rsidRPr="00F71307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87" w:rsidRDefault="005C376A" w:rsidP="001F0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3</w:t>
            </w:r>
            <w:r w:rsidR="001F04A2"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1F0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F04A2" w:rsidRPr="00FC527B" w:rsidRDefault="003D1C87" w:rsidP="001F04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</w:rPr>
              <w:t>И.И.Мечников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фагоцителла теориясы.</w:t>
            </w:r>
          </w:p>
          <w:p w:rsidR="001F04A2" w:rsidRPr="001F04A2" w:rsidRDefault="002C3A3C" w:rsidP="001F04A2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Ұлпалар эволюциясына арналған А.А.Заварзинның еңбектері.</w:t>
            </w:r>
          </w:p>
          <w:p w:rsidR="005C376A" w:rsidRPr="001F04A2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Логикалық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76A" w:rsidRPr="009B19DD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71307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130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F04A2"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F04A2"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="001F04A2"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2C3A3C" w:rsidP="001F04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схемасы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Бластының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эритроидты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клетканың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гранулоциттың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мегакариоцит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қатарының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промоноциттің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пролимфоциттің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морфологиясын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C376A" w:rsidRPr="009B19DD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Омыртқалы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жануарлардың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Омыртқасыздардың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интерстициальді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EE22DF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9B19DD" w:rsidRDefault="002C3A3C" w:rsidP="002C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фибробластар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макрофагтар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лимфоциттер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толық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дың морфологиясын зерттеу. Коллагенді және эластикалық </w:t>
            </w:r>
            <w:r w:rsidRPr="00F7130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талшықтардың таралуын және пішінін салыстырмалы түрде қарау.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4F0661" w:rsidRDefault="004F0661" w:rsidP="00EE22D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өртінші СӨЖ жұмыстарын қабылдау және кеңес беру:</w:t>
            </w: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Осмореттеуші және бөліп шығарушы эпителийлер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СОӨЖ 5.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Оқыған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материалдың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құрылымдық-логикалық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сызбасын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жасау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9B19DD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Арнайы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Шеміршек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9B19DD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Қалыптасқан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қалыптаспаған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Ретикулярлы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май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Гиалинді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эластикалық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талшықты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шеміршек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Сүйек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Сүйек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</w:p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зерттеу.</w:t>
            </w: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F7130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стеогистогенез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ұғымын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түсіну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DB787C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СӨЖ 5 </w:t>
            </w:r>
            <w:r w:rsidRPr="00DB78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СӨЖ жұмыстарын қабылдау және кеңес бер</w:t>
            </w:r>
            <w:r w:rsidR="00541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B78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у:</w:t>
            </w:r>
            <w:r w:rsidRPr="00DB78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Омыртқалы және омыртқасыз жануарлардың бұлшықет ұлпалары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9B19DD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DB787C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8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Д. Бірыңғай салалы және көлденең жолақты бұлшықет ұлпалары.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9B19DD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Миосимпласт құрылысының  ерекшеліктерін зерттеу.  Кардиомиоциттердің құрылысын және көлденең жолақтын болуын қарау.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9B19DD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СОӨЖ: 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Алтыншы СӨЖ жұмыстарын қабылдау және кеңес беру: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Балықтардың эпителий, дәнекер, сүйек және бұлшық ет ұлпаларының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Д. 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Нерв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қызметі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A7135A" w:rsidRPr="004F0661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З.С.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Нейрон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дардың, гиалды клеткалардың, м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иелинді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миелинсіз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талшықтарының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зерттеу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F0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A7135A" w:rsidRPr="004F0661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66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4F066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Д. </w:t>
            </w:r>
            <w:r w:rsidRP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Нерв ұштары.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Синапстар. Рефлекторлы доға туралы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З.С. </w:t>
            </w:r>
            <w:r w:rsidR="00A7135A" w:rsidRP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Нерв ұштарының 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микроскопиялық </w:t>
            </w:r>
            <w:r w:rsidR="00A7135A" w:rsidRP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құрылысы мен қызметтік маңызын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ӨЖ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Жетінші СӨЖ жұмыстарын қабылдау және кеңес беру: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Нерв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ұлпасының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эволюциялық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динамикасының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527B" w:rsidRPr="00FC527B" w:rsidRDefault="00FC527B" w:rsidP="00A50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7B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Қысқартулар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: ӨТС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; ТТ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типтік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; ЖТ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; БЖ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; АБ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Ескертулер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: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- Д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ПС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: MS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/ZOOM-да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(10-15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минутқа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бейнематериалдардың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презентациясы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пікірталас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/...)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- БЖ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бітіргеннен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скриншотын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басшысына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тапсырады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, топ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оқытушыға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жібереді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ҚОЖ-да тест.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Курстың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(Д, ӨТС, ТТ, ЖТ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сілтемеден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, 6-тармақты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).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дедлайннан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аптаның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.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БЖ-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вебинардың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.]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BB" w:rsidRPr="00FC527B" w:rsidRDefault="002B53BB" w:rsidP="002B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</w:t>
      </w: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Pr="00FC52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            Заядан Б.Қ. </w:t>
      </w:r>
    </w:p>
    <w:p w:rsidR="002B53BB" w:rsidRPr="00FC527B" w:rsidRDefault="002B53BB" w:rsidP="002B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B53BB" w:rsidRPr="00FC527B" w:rsidRDefault="002B53BB" w:rsidP="002B53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>Әдістемелік кеңестің төрайымы                                                                     Кулбаева М.С.</w:t>
      </w:r>
    </w:p>
    <w:p w:rsidR="002B53BB" w:rsidRPr="00FC527B" w:rsidRDefault="002B53BB" w:rsidP="002B53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B53BB" w:rsidRPr="00FC527B" w:rsidRDefault="002B53BB" w:rsidP="002B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                      Қурманбаева М.С.  </w:t>
      </w:r>
    </w:p>
    <w:p w:rsidR="002B53BB" w:rsidRPr="00FC527B" w:rsidRDefault="002B53BB" w:rsidP="002B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02D5" w:rsidRDefault="002B53BB" w:rsidP="00A5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FB1C40">
        <w:rPr>
          <w:rFonts w:ascii="Times New Roman" w:hAnsi="Times New Roman" w:cs="Times New Roman"/>
          <w:sz w:val="24"/>
          <w:szCs w:val="24"/>
          <w:lang w:val="kk-KZ"/>
        </w:rPr>
        <w:t>Юсаева Д.А</w:t>
      </w:r>
    </w:p>
    <w:sectPr w:rsidR="00A502D5" w:rsidSect="00FC52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5A04"/>
    <w:multiLevelType w:val="hybridMultilevel"/>
    <w:tmpl w:val="53E8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F10B8"/>
    <w:multiLevelType w:val="multilevel"/>
    <w:tmpl w:val="D90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97771"/>
    <w:multiLevelType w:val="hybridMultilevel"/>
    <w:tmpl w:val="94F62F26"/>
    <w:lvl w:ilvl="0" w:tplc="449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17"/>
  </w:num>
  <w:num w:numId="19">
    <w:abstractNumId w:val="16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24E0"/>
    <w:rsid w:val="00020F13"/>
    <w:rsid w:val="000277A4"/>
    <w:rsid w:val="000347D4"/>
    <w:rsid w:val="000424C3"/>
    <w:rsid w:val="000437E8"/>
    <w:rsid w:val="00067E69"/>
    <w:rsid w:val="00080BFD"/>
    <w:rsid w:val="00085B26"/>
    <w:rsid w:val="00095893"/>
    <w:rsid w:val="000A071C"/>
    <w:rsid w:val="000D169D"/>
    <w:rsid w:val="000D7F70"/>
    <w:rsid w:val="000F20DF"/>
    <w:rsid w:val="000F3EC4"/>
    <w:rsid w:val="000F5522"/>
    <w:rsid w:val="00103E1D"/>
    <w:rsid w:val="00120E01"/>
    <w:rsid w:val="00122DD8"/>
    <w:rsid w:val="00125BBE"/>
    <w:rsid w:val="001314A8"/>
    <w:rsid w:val="00144215"/>
    <w:rsid w:val="00144EE4"/>
    <w:rsid w:val="00155962"/>
    <w:rsid w:val="00165C92"/>
    <w:rsid w:val="001B3AF0"/>
    <w:rsid w:val="001D0F1C"/>
    <w:rsid w:val="001D3D05"/>
    <w:rsid w:val="001E2CB5"/>
    <w:rsid w:val="001F04A2"/>
    <w:rsid w:val="0022190A"/>
    <w:rsid w:val="00235D89"/>
    <w:rsid w:val="00241091"/>
    <w:rsid w:val="0026033F"/>
    <w:rsid w:val="00273FB2"/>
    <w:rsid w:val="002B53BB"/>
    <w:rsid w:val="002B728F"/>
    <w:rsid w:val="002C3A3C"/>
    <w:rsid w:val="002C7163"/>
    <w:rsid w:val="002D70F3"/>
    <w:rsid w:val="002E70FB"/>
    <w:rsid w:val="00337D72"/>
    <w:rsid w:val="0034061E"/>
    <w:rsid w:val="00340705"/>
    <w:rsid w:val="0034349F"/>
    <w:rsid w:val="003575EE"/>
    <w:rsid w:val="00391DEA"/>
    <w:rsid w:val="003A0574"/>
    <w:rsid w:val="003A0615"/>
    <w:rsid w:val="003A562F"/>
    <w:rsid w:val="003A757B"/>
    <w:rsid w:val="003B0B34"/>
    <w:rsid w:val="003C2420"/>
    <w:rsid w:val="003D0FFC"/>
    <w:rsid w:val="003D1C87"/>
    <w:rsid w:val="003D2638"/>
    <w:rsid w:val="00412275"/>
    <w:rsid w:val="004320CD"/>
    <w:rsid w:val="004354AA"/>
    <w:rsid w:val="004378A8"/>
    <w:rsid w:val="0044187F"/>
    <w:rsid w:val="00445995"/>
    <w:rsid w:val="004859B8"/>
    <w:rsid w:val="004A7BFD"/>
    <w:rsid w:val="004F0661"/>
    <w:rsid w:val="004F233B"/>
    <w:rsid w:val="004F46BD"/>
    <w:rsid w:val="0051138F"/>
    <w:rsid w:val="00515504"/>
    <w:rsid w:val="00526F41"/>
    <w:rsid w:val="005321E0"/>
    <w:rsid w:val="00534679"/>
    <w:rsid w:val="00541980"/>
    <w:rsid w:val="00545F1E"/>
    <w:rsid w:val="005507EC"/>
    <w:rsid w:val="00553FB4"/>
    <w:rsid w:val="00567787"/>
    <w:rsid w:val="00573968"/>
    <w:rsid w:val="005A45DE"/>
    <w:rsid w:val="005B4D68"/>
    <w:rsid w:val="005C376A"/>
    <w:rsid w:val="005E704C"/>
    <w:rsid w:val="00600F46"/>
    <w:rsid w:val="0060383C"/>
    <w:rsid w:val="00603FE0"/>
    <w:rsid w:val="00607F76"/>
    <w:rsid w:val="006371D5"/>
    <w:rsid w:val="00655004"/>
    <w:rsid w:val="00656037"/>
    <w:rsid w:val="006600EA"/>
    <w:rsid w:val="00665A5C"/>
    <w:rsid w:val="006758CA"/>
    <w:rsid w:val="00680BD0"/>
    <w:rsid w:val="00680C01"/>
    <w:rsid w:val="0068210B"/>
    <w:rsid w:val="006A4F71"/>
    <w:rsid w:val="006A7654"/>
    <w:rsid w:val="006A76BF"/>
    <w:rsid w:val="006B33A4"/>
    <w:rsid w:val="006B614E"/>
    <w:rsid w:val="006C1A65"/>
    <w:rsid w:val="006C4008"/>
    <w:rsid w:val="006D38BC"/>
    <w:rsid w:val="006E1D20"/>
    <w:rsid w:val="006F7AF5"/>
    <w:rsid w:val="007115EA"/>
    <w:rsid w:val="00725263"/>
    <w:rsid w:val="00750BDA"/>
    <w:rsid w:val="00757211"/>
    <w:rsid w:val="00762069"/>
    <w:rsid w:val="00780BC8"/>
    <w:rsid w:val="007829BE"/>
    <w:rsid w:val="0078414D"/>
    <w:rsid w:val="007C5285"/>
    <w:rsid w:val="007C77A7"/>
    <w:rsid w:val="0080446B"/>
    <w:rsid w:val="00814141"/>
    <w:rsid w:val="00815D52"/>
    <w:rsid w:val="00843C12"/>
    <w:rsid w:val="00856F2F"/>
    <w:rsid w:val="0086089E"/>
    <w:rsid w:val="00886E37"/>
    <w:rsid w:val="008A131E"/>
    <w:rsid w:val="008A4C18"/>
    <w:rsid w:val="008C3019"/>
    <w:rsid w:val="008C447F"/>
    <w:rsid w:val="008D6C87"/>
    <w:rsid w:val="008E0338"/>
    <w:rsid w:val="008E6538"/>
    <w:rsid w:val="008E786C"/>
    <w:rsid w:val="008F5720"/>
    <w:rsid w:val="008F6B88"/>
    <w:rsid w:val="008F7297"/>
    <w:rsid w:val="0091449A"/>
    <w:rsid w:val="00915ECC"/>
    <w:rsid w:val="0092457B"/>
    <w:rsid w:val="00941944"/>
    <w:rsid w:val="00946369"/>
    <w:rsid w:val="0098676E"/>
    <w:rsid w:val="009A5D93"/>
    <w:rsid w:val="009B19DD"/>
    <w:rsid w:val="009B44F6"/>
    <w:rsid w:val="009D3335"/>
    <w:rsid w:val="009E0CB9"/>
    <w:rsid w:val="009F4BE4"/>
    <w:rsid w:val="00A057C4"/>
    <w:rsid w:val="00A406BB"/>
    <w:rsid w:val="00A502D5"/>
    <w:rsid w:val="00A5708C"/>
    <w:rsid w:val="00A7135A"/>
    <w:rsid w:val="00A7495C"/>
    <w:rsid w:val="00A82053"/>
    <w:rsid w:val="00AC31D6"/>
    <w:rsid w:val="00AD6668"/>
    <w:rsid w:val="00B03C4A"/>
    <w:rsid w:val="00B26DFA"/>
    <w:rsid w:val="00B27D6C"/>
    <w:rsid w:val="00B65420"/>
    <w:rsid w:val="00B877E4"/>
    <w:rsid w:val="00B91B5F"/>
    <w:rsid w:val="00B97BA1"/>
    <w:rsid w:val="00BA6E86"/>
    <w:rsid w:val="00BC7EDF"/>
    <w:rsid w:val="00BE0B2D"/>
    <w:rsid w:val="00C32B5F"/>
    <w:rsid w:val="00C66720"/>
    <w:rsid w:val="00CA030C"/>
    <w:rsid w:val="00CB33B6"/>
    <w:rsid w:val="00CB6FA2"/>
    <w:rsid w:val="00CD15E2"/>
    <w:rsid w:val="00CF6728"/>
    <w:rsid w:val="00D174D2"/>
    <w:rsid w:val="00D44A13"/>
    <w:rsid w:val="00D632B7"/>
    <w:rsid w:val="00DA1CD2"/>
    <w:rsid w:val="00DB787C"/>
    <w:rsid w:val="00DC4E12"/>
    <w:rsid w:val="00DC5355"/>
    <w:rsid w:val="00DE0E09"/>
    <w:rsid w:val="00DE6491"/>
    <w:rsid w:val="00DF5519"/>
    <w:rsid w:val="00E25CC6"/>
    <w:rsid w:val="00E62642"/>
    <w:rsid w:val="00E67CA8"/>
    <w:rsid w:val="00E7647E"/>
    <w:rsid w:val="00E874A6"/>
    <w:rsid w:val="00E9438B"/>
    <w:rsid w:val="00E95DC3"/>
    <w:rsid w:val="00EA1EDA"/>
    <w:rsid w:val="00EB743A"/>
    <w:rsid w:val="00EC1997"/>
    <w:rsid w:val="00EC1BFB"/>
    <w:rsid w:val="00EC4443"/>
    <w:rsid w:val="00ED777C"/>
    <w:rsid w:val="00EE22DF"/>
    <w:rsid w:val="00EE5B0E"/>
    <w:rsid w:val="00EF4360"/>
    <w:rsid w:val="00EF78C5"/>
    <w:rsid w:val="00F05768"/>
    <w:rsid w:val="00F23777"/>
    <w:rsid w:val="00F3047A"/>
    <w:rsid w:val="00F355FC"/>
    <w:rsid w:val="00F36252"/>
    <w:rsid w:val="00F52E81"/>
    <w:rsid w:val="00F71307"/>
    <w:rsid w:val="00F72D8B"/>
    <w:rsid w:val="00F72F2C"/>
    <w:rsid w:val="00F8003A"/>
    <w:rsid w:val="00F904F0"/>
    <w:rsid w:val="00F9395A"/>
    <w:rsid w:val="00FA2D33"/>
    <w:rsid w:val="00FA3432"/>
    <w:rsid w:val="00FA6CEF"/>
    <w:rsid w:val="00FB1C40"/>
    <w:rsid w:val="00FB2DEF"/>
    <w:rsid w:val="00FC0E93"/>
    <w:rsid w:val="00FC527B"/>
    <w:rsid w:val="00FE327B"/>
    <w:rsid w:val="00FE5DE5"/>
    <w:rsid w:val="00FF05A3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ACF3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  <w:style w:type="paragraph" w:styleId="22">
    <w:name w:val="Body Text Indent 2"/>
    <w:basedOn w:val="a0"/>
    <w:link w:val="23"/>
    <w:uiPriority w:val="99"/>
    <w:semiHidden/>
    <w:unhideWhenUsed/>
    <w:rsid w:val="009E0CB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9E0CB9"/>
  </w:style>
  <w:style w:type="character" w:customStyle="1" w:styleId="30">
    <w:name w:val="Заголовок 3 Знак"/>
    <w:basedOn w:val="a1"/>
    <w:link w:val="3"/>
    <w:uiPriority w:val="9"/>
    <w:semiHidden/>
    <w:rsid w:val="00860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6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86089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86089E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9B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AD45-EBEF-4EC8-B055-3CCB00F5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Symbat</cp:lastModifiedBy>
  <cp:revision>12</cp:revision>
  <cp:lastPrinted>2020-09-26T05:07:00Z</cp:lastPrinted>
  <dcterms:created xsi:type="dcterms:W3CDTF">2019-10-25T21:29:00Z</dcterms:created>
  <dcterms:modified xsi:type="dcterms:W3CDTF">2020-10-01T19:59:00Z</dcterms:modified>
</cp:coreProperties>
</file>